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84" w:rsidRPr="00D665E2" w:rsidRDefault="00FA7484" w:rsidP="009A7B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E2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A7484" w:rsidRPr="00D665E2" w:rsidRDefault="00FA7484" w:rsidP="009A7B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 xml:space="preserve"> </w:t>
      </w:r>
      <w:r w:rsidRPr="00D665E2">
        <w:rPr>
          <w:rFonts w:ascii="Times New Roman" w:hAnsi="Times New Roman" w:cs="Times New Roman"/>
          <w:b/>
          <w:sz w:val="28"/>
          <w:szCs w:val="28"/>
        </w:rPr>
        <w:t xml:space="preserve">Учреждение: </w:t>
      </w:r>
      <w:r w:rsidR="00D665E2" w:rsidRPr="00D665E2">
        <w:rPr>
          <w:rFonts w:ascii="Times New Roman" w:hAnsi="Times New Roman" w:cs="Times New Roman"/>
          <w:b/>
          <w:sz w:val="28"/>
          <w:szCs w:val="28"/>
        </w:rPr>
        <w:t>Общеобразовательные учреждения</w:t>
      </w:r>
    </w:p>
    <w:p w:rsidR="00D665E2" w:rsidRPr="00D665E2" w:rsidRDefault="00FA7484" w:rsidP="009A7BF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5E2">
        <w:rPr>
          <w:rFonts w:ascii="Times New Roman" w:hAnsi="Times New Roman" w:cs="Times New Roman"/>
          <w:sz w:val="28"/>
          <w:szCs w:val="28"/>
        </w:rPr>
        <w:t>Услуга:</w:t>
      </w:r>
      <w:r w:rsidR="00D665E2" w:rsidRPr="00D66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</w:r>
    </w:p>
    <w:p w:rsidR="00D665E2" w:rsidRPr="00D665E2" w:rsidRDefault="00D665E2" w:rsidP="009A7BF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2. Организация отдыха детей в </w:t>
      </w:r>
      <w:r w:rsidR="000A2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свободное от учёбы время</w:t>
      </w:r>
      <w:r w:rsidR="00305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2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(трудоустройство и питание).</w:t>
      </w:r>
    </w:p>
    <w:p w:rsidR="00FA7484" w:rsidRDefault="00FA7484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F6A">
        <w:rPr>
          <w:rFonts w:ascii="Times New Roman" w:hAnsi="Times New Roman" w:cs="Times New Roman"/>
          <w:b/>
          <w:sz w:val="28"/>
          <w:szCs w:val="28"/>
        </w:rPr>
        <w:t>Единица измерения</w:t>
      </w:r>
      <w:r w:rsidRPr="00D665E2">
        <w:rPr>
          <w:rFonts w:ascii="Times New Roman" w:hAnsi="Times New Roman" w:cs="Times New Roman"/>
          <w:sz w:val="28"/>
          <w:szCs w:val="28"/>
        </w:rPr>
        <w:t xml:space="preserve">:  количество </w:t>
      </w:r>
      <w:proofErr w:type="gramStart"/>
      <w:r w:rsidR="00D665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665E2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учреждении;</w:t>
      </w:r>
    </w:p>
    <w:p w:rsidR="00610F6A" w:rsidRDefault="00D665E2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классов-комплектов; количество детей, охваченных трудоустройством; </w:t>
      </w:r>
      <w:r w:rsidR="00610F6A">
        <w:rPr>
          <w:rFonts w:ascii="Times New Roman" w:hAnsi="Times New Roman" w:cs="Times New Roman"/>
          <w:sz w:val="28"/>
          <w:szCs w:val="28"/>
        </w:rPr>
        <w:t>количество детей, охваченных организационными формами отдыха (питание).</w:t>
      </w:r>
    </w:p>
    <w:p w:rsidR="00610F6A" w:rsidRDefault="00610F6A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>Согласно данным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нных отчетов по общеобразовательным учреждениям за </w:t>
      </w:r>
      <w:r w:rsidR="000A2F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0A2FC0">
        <w:rPr>
          <w:rFonts w:ascii="Times New Roman" w:hAnsi="Times New Roman" w:cs="Times New Roman"/>
          <w:sz w:val="28"/>
          <w:szCs w:val="28"/>
        </w:rPr>
        <w:t>2014</w:t>
      </w:r>
      <w:r w:rsidRPr="00D665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численно</w:t>
      </w:r>
      <w:r w:rsidR="00305B1C">
        <w:rPr>
          <w:rFonts w:ascii="Times New Roman" w:hAnsi="Times New Roman" w:cs="Times New Roman"/>
          <w:sz w:val="28"/>
          <w:szCs w:val="28"/>
        </w:rPr>
        <w:t>сть обучающихся сократилась на 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05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счет движения обучающихся. Количество классов-комплектов осталось неизменным.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охваченных трудоустройством сократилось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05B1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человек, от запланированных значений за счет движения детей</w:t>
      </w:r>
      <w:r w:rsidR="00305B1C">
        <w:rPr>
          <w:rFonts w:ascii="Times New Roman" w:hAnsi="Times New Roman" w:cs="Times New Roman"/>
          <w:sz w:val="28"/>
          <w:szCs w:val="28"/>
        </w:rPr>
        <w:t xml:space="preserve"> (данные за июнь месяц (не окончательные))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детей, охваченных организованными формами отдыха (питание) </w:t>
      </w:r>
      <w:r w:rsidR="00305B1C">
        <w:rPr>
          <w:rFonts w:ascii="Times New Roman" w:hAnsi="Times New Roman" w:cs="Times New Roman"/>
          <w:sz w:val="28"/>
          <w:szCs w:val="28"/>
        </w:rPr>
        <w:t>осталась не измена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6A" w:rsidRPr="00D665E2" w:rsidRDefault="00610F6A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>Показатели качества оказываемой муниципальной услуги:</w:t>
      </w:r>
    </w:p>
    <w:p w:rsidR="009A7BFE" w:rsidRPr="009A7BFE" w:rsidRDefault="00610F6A" w:rsidP="009A7B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BFE">
        <w:rPr>
          <w:rFonts w:ascii="Times New Roman" w:hAnsi="Times New Roman" w:cs="Times New Roman"/>
          <w:sz w:val="28"/>
          <w:szCs w:val="28"/>
        </w:rPr>
        <w:t>доля выпускников, получивших документы об образовании от общего числа выпускников;</w:t>
      </w:r>
    </w:p>
    <w:p w:rsidR="009A7BFE" w:rsidRPr="009A7BFE" w:rsidRDefault="00610F6A" w:rsidP="009A7B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BFE">
        <w:rPr>
          <w:rFonts w:ascii="Times New Roman" w:hAnsi="Times New Roman" w:cs="Times New Roman"/>
          <w:sz w:val="28"/>
          <w:szCs w:val="28"/>
        </w:rPr>
        <w:t xml:space="preserve">доля потребителей, удовлетворенных качеством и доступностью услуги; </w:t>
      </w:r>
    </w:p>
    <w:p w:rsidR="00610F6A" w:rsidRPr="009A7BFE" w:rsidRDefault="00610F6A" w:rsidP="009A7B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BFE">
        <w:rPr>
          <w:rFonts w:ascii="Times New Roman" w:hAnsi="Times New Roman" w:cs="Times New Roman"/>
          <w:sz w:val="28"/>
          <w:szCs w:val="28"/>
        </w:rPr>
        <w:t xml:space="preserve">отношение количества учителей с высшим образованием к общему количеству учителей. </w:t>
      </w:r>
    </w:p>
    <w:p w:rsidR="009A7BFE" w:rsidRPr="001F09A2" w:rsidRDefault="009A7BFE" w:rsidP="001F09A2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7BFE">
        <w:rPr>
          <w:rFonts w:ascii="Times New Roman" w:hAnsi="Times New Roman" w:cs="Times New Roman"/>
          <w:sz w:val="28"/>
          <w:szCs w:val="28"/>
        </w:rPr>
        <w:t xml:space="preserve">Муниципальное задание  за </w:t>
      </w:r>
      <w:r w:rsidR="006A25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9A7BFE">
        <w:rPr>
          <w:rFonts w:ascii="Times New Roman" w:hAnsi="Times New Roman" w:cs="Times New Roman"/>
          <w:sz w:val="28"/>
          <w:szCs w:val="28"/>
        </w:rPr>
        <w:t xml:space="preserve"> 201</w:t>
      </w:r>
      <w:r w:rsidR="006A2585">
        <w:rPr>
          <w:rFonts w:ascii="Times New Roman" w:hAnsi="Times New Roman" w:cs="Times New Roman"/>
          <w:sz w:val="28"/>
          <w:szCs w:val="28"/>
        </w:rPr>
        <w:t>4</w:t>
      </w:r>
      <w:r w:rsidRPr="009A7BFE">
        <w:rPr>
          <w:rFonts w:ascii="Times New Roman" w:hAnsi="Times New Roman" w:cs="Times New Roman"/>
          <w:sz w:val="28"/>
          <w:szCs w:val="28"/>
        </w:rPr>
        <w:t xml:space="preserve"> года по натуральному п</w:t>
      </w:r>
      <w:r w:rsidR="00AE429B">
        <w:rPr>
          <w:rFonts w:ascii="Times New Roman" w:hAnsi="Times New Roman" w:cs="Times New Roman"/>
          <w:sz w:val="28"/>
          <w:szCs w:val="28"/>
        </w:rPr>
        <w:t>оказателю выполнено более чем 98,2</w:t>
      </w:r>
      <w:r w:rsidRPr="009A7BFE">
        <w:rPr>
          <w:rFonts w:ascii="Times New Roman" w:hAnsi="Times New Roman" w:cs="Times New Roman"/>
          <w:sz w:val="28"/>
          <w:szCs w:val="28"/>
        </w:rPr>
        <w:t>% от запланированн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A2585">
        <w:rPr>
          <w:rFonts w:ascii="Times New Roman" w:hAnsi="Times New Roman" w:cs="Times New Roman"/>
          <w:sz w:val="28"/>
          <w:szCs w:val="28"/>
        </w:rPr>
        <w:t xml:space="preserve"> на 2014 </w:t>
      </w:r>
      <w:r w:rsidRPr="009A7BFE">
        <w:rPr>
          <w:rFonts w:ascii="Times New Roman" w:hAnsi="Times New Roman" w:cs="Times New Roman"/>
          <w:sz w:val="28"/>
          <w:szCs w:val="28"/>
        </w:rPr>
        <w:t>г., показатели качества оказываемой услуги выполнены.</w:t>
      </w:r>
    </w:p>
    <w:p w:rsidR="001F09A2" w:rsidRDefault="001F09A2" w:rsidP="009A7B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9A2" w:rsidRDefault="001F09A2" w:rsidP="009A7B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F6A" w:rsidRDefault="009A7BFE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b/>
          <w:sz w:val="28"/>
          <w:szCs w:val="28"/>
        </w:rPr>
        <w:lastRenderedPageBreak/>
        <w:t>Учреждение: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дошкольного образования</w:t>
      </w:r>
    </w:p>
    <w:p w:rsidR="009A7BFE" w:rsidRDefault="009A7BFE" w:rsidP="009A7BF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5E2">
        <w:rPr>
          <w:rFonts w:ascii="Times New Roman" w:hAnsi="Times New Roman" w:cs="Times New Roman"/>
          <w:sz w:val="28"/>
          <w:szCs w:val="28"/>
        </w:rPr>
        <w:t>Услуга:</w:t>
      </w:r>
      <w:r w:rsidRPr="009A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 предоставление общедоступного бесплатного дошкольного образования.</w:t>
      </w:r>
    </w:p>
    <w:p w:rsidR="00610F6A" w:rsidRDefault="009A7BFE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F6A">
        <w:rPr>
          <w:rFonts w:ascii="Times New Roman" w:hAnsi="Times New Roman" w:cs="Times New Roman"/>
          <w:b/>
          <w:sz w:val="28"/>
          <w:szCs w:val="28"/>
        </w:rPr>
        <w:t>Единица измерения</w:t>
      </w:r>
      <w:r w:rsidRPr="00D665E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количество воспитанников в группах, количество групп, количество воспитанников в ГКП, количество ГКП.</w:t>
      </w:r>
    </w:p>
    <w:p w:rsidR="009A7BFE" w:rsidRDefault="009A7BFE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>Согласно данным представле</w:t>
      </w:r>
      <w:r>
        <w:rPr>
          <w:rFonts w:ascii="Times New Roman" w:hAnsi="Times New Roman" w:cs="Times New Roman"/>
          <w:sz w:val="28"/>
          <w:szCs w:val="28"/>
        </w:rPr>
        <w:t>нных отчетов по учрежден</w:t>
      </w:r>
      <w:r w:rsidR="006A2585">
        <w:rPr>
          <w:rFonts w:ascii="Times New Roman" w:hAnsi="Times New Roman" w:cs="Times New Roman"/>
          <w:sz w:val="28"/>
          <w:szCs w:val="28"/>
        </w:rPr>
        <w:t>иям дошкольного образования за 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6A2585">
        <w:rPr>
          <w:rFonts w:ascii="Times New Roman" w:hAnsi="Times New Roman" w:cs="Times New Roman"/>
          <w:sz w:val="28"/>
          <w:szCs w:val="28"/>
        </w:rPr>
        <w:t>2014</w:t>
      </w:r>
      <w:r w:rsidRPr="00D665E2">
        <w:rPr>
          <w:rFonts w:ascii="Times New Roman" w:hAnsi="Times New Roman" w:cs="Times New Roman"/>
          <w:sz w:val="28"/>
          <w:szCs w:val="28"/>
        </w:rPr>
        <w:t xml:space="preserve"> г.</w:t>
      </w:r>
      <w:r w:rsidRPr="009A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вос</w:t>
      </w:r>
      <w:r w:rsidR="006A2585">
        <w:rPr>
          <w:rFonts w:ascii="Times New Roman" w:hAnsi="Times New Roman" w:cs="Times New Roman"/>
          <w:sz w:val="28"/>
          <w:szCs w:val="28"/>
        </w:rPr>
        <w:t xml:space="preserve">питанников в группах увеличилась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2585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6A25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6A2585">
        <w:rPr>
          <w:rFonts w:ascii="Times New Roman" w:hAnsi="Times New Roman" w:cs="Times New Roman"/>
          <w:sz w:val="28"/>
          <w:szCs w:val="28"/>
        </w:rPr>
        <w:t xml:space="preserve"> востребованность услуги</w:t>
      </w:r>
      <w:r>
        <w:rPr>
          <w:rFonts w:ascii="Times New Roman" w:hAnsi="Times New Roman" w:cs="Times New Roman"/>
          <w:sz w:val="28"/>
          <w:szCs w:val="28"/>
        </w:rPr>
        <w:t>, количество групп осталось неизменным. Количество восп</w:t>
      </w:r>
      <w:r w:rsidR="006A2585">
        <w:rPr>
          <w:rFonts w:ascii="Times New Roman" w:hAnsi="Times New Roman" w:cs="Times New Roman"/>
          <w:sz w:val="28"/>
          <w:szCs w:val="28"/>
        </w:rPr>
        <w:t>итанников в ГКП сократилось на 10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движения воспитанников, количество групп осталось неизменным.</w:t>
      </w:r>
    </w:p>
    <w:p w:rsidR="009A7BFE" w:rsidRPr="00D665E2" w:rsidRDefault="009A7BFE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>Показатели качества оказываемой муниципальной услуги:</w:t>
      </w:r>
    </w:p>
    <w:p w:rsidR="009A7BFE" w:rsidRPr="009A7BFE" w:rsidRDefault="009A7BFE" w:rsidP="009A7B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BFE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специалистов, имеющих высшее педагогическое образование</w:t>
      </w:r>
      <w:r w:rsidRPr="009A7BFE">
        <w:rPr>
          <w:rFonts w:ascii="Times New Roman" w:hAnsi="Times New Roman" w:cs="Times New Roman"/>
          <w:sz w:val="28"/>
          <w:szCs w:val="28"/>
        </w:rPr>
        <w:t>;</w:t>
      </w:r>
    </w:p>
    <w:p w:rsidR="009A7BFE" w:rsidRPr="009A7BFE" w:rsidRDefault="009A7BFE" w:rsidP="009A7B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удовлетворенности родителей образованием</w:t>
      </w:r>
      <w:r w:rsidRPr="009A7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BFE" w:rsidRPr="009A7BFE" w:rsidRDefault="009A7BFE" w:rsidP="009A7B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контингента и воспитанников от первоначального комплектования</w:t>
      </w:r>
      <w:r w:rsidRPr="009A7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FE" w:rsidRPr="009A7BFE" w:rsidRDefault="006A2585" w:rsidP="009A7B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 за 6 месяцев 2014</w:t>
      </w:r>
      <w:r w:rsidR="009A7BFE" w:rsidRPr="009A7BFE">
        <w:rPr>
          <w:rFonts w:ascii="Times New Roman" w:hAnsi="Times New Roman" w:cs="Times New Roman"/>
          <w:sz w:val="28"/>
          <w:szCs w:val="28"/>
        </w:rPr>
        <w:t xml:space="preserve"> года по натуральному показателю выполнено более чем</w:t>
      </w:r>
      <w:r w:rsidR="00AE429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0% от запланированного на 2014</w:t>
      </w:r>
      <w:r w:rsidR="009A7BFE" w:rsidRPr="009A7BFE">
        <w:rPr>
          <w:rFonts w:ascii="Times New Roman" w:hAnsi="Times New Roman" w:cs="Times New Roman"/>
          <w:sz w:val="28"/>
          <w:szCs w:val="28"/>
        </w:rPr>
        <w:t xml:space="preserve"> г., показатели качества оказываемой услуги выполнены.</w:t>
      </w:r>
    </w:p>
    <w:p w:rsidR="009A7BFE" w:rsidRDefault="009A7BFE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b/>
          <w:sz w:val="28"/>
          <w:szCs w:val="28"/>
        </w:rPr>
        <w:t>Учреждение: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дополнительного образования</w:t>
      </w:r>
    </w:p>
    <w:p w:rsidR="00610F6A" w:rsidRDefault="009A7BFE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>Услуга:</w:t>
      </w:r>
      <w:r w:rsidRPr="009A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 w:rsidR="006A2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BFE" w:rsidRDefault="009A7BFE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F6A">
        <w:rPr>
          <w:rFonts w:ascii="Times New Roman" w:hAnsi="Times New Roman" w:cs="Times New Roman"/>
          <w:b/>
          <w:sz w:val="28"/>
          <w:szCs w:val="28"/>
        </w:rPr>
        <w:t>Единица измерения</w:t>
      </w:r>
      <w:r w:rsidRPr="00D665E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количество воспитанников в группах, </w:t>
      </w:r>
      <w:r w:rsidR="001F09A2">
        <w:rPr>
          <w:rFonts w:ascii="Times New Roman" w:hAnsi="Times New Roman" w:cs="Times New Roman"/>
          <w:sz w:val="28"/>
          <w:szCs w:val="28"/>
        </w:rPr>
        <w:t>количество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6A" w:rsidRDefault="001F09A2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>Согласно данным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нных отчетов по учреждениям дополнительного образования за </w:t>
      </w:r>
      <w:r w:rsidR="006A25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D665E2">
        <w:rPr>
          <w:rFonts w:ascii="Times New Roman" w:hAnsi="Times New Roman" w:cs="Times New Roman"/>
          <w:sz w:val="28"/>
          <w:szCs w:val="28"/>
        </w:rPr>
        <w:t>201</w:t>
      </w:r>
      <w:r w:rsidR="006A2585">
        <w:rPr>
          <w:rFonts w:ascii="Times New Roman" w:hAnsi="Times New Roman" w:cs="Times New Roman"/>
          <w:sz w:val="28"/>
          <w:szCs w:val="28"/>
        </w:rPr>
        <w:t>4</w:t>
      </w:r>
      <w:r w:rsidRPr="00D665E2">
        <w:rPr>
          <w:rFonts w:ascii="Times New Roman" w:hAnsi="Times New Roman" w:cs="Times New Roman"/>
          <w:sz w:val="28"/>
          <w:szCs w:val="28"/>
        </w:rPr>
        <w:t xml:space="preserve"> г.</w:t>
      </w:r>
      <w:r w:rsidRPr="009A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воспитанников в группах </w:t>
      </w:r>
      <w:r w:rsidR="006A2585">
        <w:rPr>
          <w:rFonts w:ascii="Times New Roman" w:hAnsi="Times New Roman" w:cs="Times New Roman"/>
          <w:sz w:val="28"/>
          <w:szCs w:val="28"/>
        </w:rPr>
        <w:t xml:space="preserve">осталось не измена 2423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6A25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количество групп сократилось </w:t>
      </w:r>
      <w:r w:rsidR="006A2585">
        <w:rPr>
          <w:rFonts w:ascii="Times New Roman" w:hAnsi="Times New Roman" w:cs="Times New Roman"/>
          <w:sz w:val="28"/>
          <w:szCs w:val="28"/>
        </w:rPr>
        <w:t xml:space="preserve">на 8 групп </w:t>
      </w:r>
      <w:r>
        <w:rPr>
          <w:rFonts w:ascii="Times New Roman" w:hAnsi="Times New Roman" w:cs="Times New Roman"/>
          <w:sz w:val="28"/>
          <w:szCs w:val="28"/>
        </w:rPr>
        <w:t>по причине</w:t>
      </w:r>
      <w:r w:rsidR="006A2585">
        <w:rPr>
          <w:rFonts w:ascii="Times New Roman" w:hAnsi="Times New Roman" w:cs="Times New Roman"/>
          <w:sz w:val="28"/>
          <w:szCs w:val="28"/>
        </w:rPr>
        <w:t xml:space="preserve"> слияния учебно-тренировочных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9A2" w:rsidRPr="00D665E2" w:rsidRDefault="001F09A2" w:rsidP="001F0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E2">
        <w:rPr>
          <w:rFonts w:ascii="Times New Roman" w:hAnsi="Times New Roman" w:cs="Times New Roman"/>
          <w:sz w:val="28"/>
          <w:szCs w:val="28"/>
        </w:rPr>
        <w:t>Показатели качества оказываемой муниципальной услуги:</w:t>
      </w:r>
    </w:p>
    <w:p w:rsidR="001F09A2" w:rsidRPr="009A7BFE" w:rsidRDefault="001F09A2" w:rsidP="001F09A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BFE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специалистов, имеющих высшее педагогическое образование</w:t>
      </w:r>
      <w:r w:rsidRPr="009A7BFE">
        <w:rPr>
          <w:rFonts w:ascii="Times New Roman" w:hAnsi="Times New Roman" w:cs="Times New Roman"/>
          <w:sz w:val="28"/>
          <w:szCs w:val="28"/>
        </w:rPr>
        <w:t>;</w:t>
      </w:r>
    </w:p>
    <w:p w:rsidR="001F09A2" w:rsidRPr="009A7BFE" w:rsidRDefault="001F09A2" w:rsidP="001F09A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удовлетворенности родителей образованием</w:t>
      </w:r>
      <w:r w:rsidRPr="009A7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9A2" w:rsidRPr="009A7BFE" w:rsidRDefault="001F09A2" w:rsidP="001F09A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сохранность контингента и воспитанников от первоначального комплектования</w:t>
      </w:r>
      <w:r w:rsidRPr="009A7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9A2" w:rsidRPr="009A7BFE" w:rsidRDefault="001F09A2" w:rsidP="001F09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FE">
        <w:rPr>
          <w:rFonts w:ascii="Times New Roman" w:hAnsi="Times New Roman" w:cs="Times New Roman"/>
          <w:sz w:val="28"/>
          <w:szCs w:val="28"/>
        </w:rPr>
        <w:t xml:space="preserve">Муниципальное задание  за </w:t>
      </w:r>
      <w:r w:rsidR="006A2585">
        <w:rPr>
          <w:rFonts w:ascii="Times New Roman" w:hAnsi="Times New Roman" w:cs="Times New Roman"/>
          <w:sz w:val="28"/>
          <w:szCs w:val="28"/>
        </w:rPr>
        <w:t>6 месяцев 2014</w:t>
      </w:r>
      <w:r w:rsidRPr="009A7BFE">
        <w:rPr>
          <w:rFonts w:ascii="Times New Roman" w:hAnsi="Times New Roman" w:cs="Times New Roman"/>
          <w:sz w:val="28"/>
          <w:szCs w:val="28"/>
        </w:rPr>
        <w:t xml:space="preserve"> года по натуральному показателю выполнено более чем</w:t>
      </w:r>
      <w:r w:rsidR="006A2585">
        <w:rPr>
          <w:rFonts w:ascii="Times New Roman" w:hAnsi="Times New Roman" w:cs="Times New Roman"/>
          <w:sz w:val="28"/>
          <w:szCs w:val="28"/>
        </w:rPr>
        <w:t xml:space="preserve"> </w:t>
      </w:r>
      <w:r w:rsidR="00AE429B">
        <w:rPr>
          <w:rFonts w:ascii="Times New Roman" w:hAnsi="Times New Roman" w:cs="Times New Roman"/>
          <w:sz w:val="28"/>
          <w:szCs w:val="28"/>
        </w:rPr>
        <w:t>100</w:t>
      </w:r>
      <w:r w:rsidR="006A2585">
        <w:rPr>
          <w:rFonts w:ascii="Times New Roman" w:hAnsi="Times New Roman" w:cs="Times New Roman"/>
          <w:sz w:val="28"/>
          <w:szCs w:val="28"/>
        </w:rPr>
        <w:t>% от запланированного на 2014</w:t>
      </w:r>
      <w:r w:rsidRPr="009A7BFE">
        <w:rPr>
          <w:rFonts w:ascii="Times New Roman" w:hAnsi="Times New Roman" w:cs="Times New Roman"/>
          <w:sz w:val="28"/>
          <w:szCs w:val="28"/>
        </w:rPr>
        <w:t xml:space="preserve"> г., показатели качества оказываемой услуги выполнены.</w:t>
      </w:r>
    </w:p>
    <w:p w:rsidR="00610F6A" w:rsidRDefault="00610F6A" w:rsidP="009A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F6A" w:rsidRDefault="00610F6A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F6A" w:rsidRDefault="00610F6A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F6A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МКОУ «МСО ОУ»                                                   </w:t>
      </w:r>
      <w:r w:rsidR="007F62C0">
        <w:rPr>
          <w:rFonts w:ascii="Times New Roman" w:hAnsi="Times New Roman" w:cs="Times New Roman"/>
          <w:sz w:val="28"/>
          <w:szCs w:val="28"/>
        </w:rPr>
        <w:t xml:space="preserve">И.И. Мирошникова </w:t>
      </w: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               И.В. Кучаева</w:t>
      </w: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Pr="001F09A2" w:rsidRDefault="001F09A2" w:rsidP="00D665E2">
      <w:pPr>
        <w:jc w:val="both"/>
        <w:rPr>
          <w:rFonts w:ascii="Times New Roman" w:hAnsi="Times New Roman" w:cs="Times New Roman"/>
          <w:sz w:val="24"/>
          <w:szCs w:val="24"/>
        </w:rPr>
      </w:pPr>
      <w:r w:rsidRPr="001F09A2">
        <w:rPr>
          <w:rFonts w:ascii="Times New Roman" w:hAnsi="Times New Roman" w:cs="Times New Roman"/>
          <w:sz w:val="24"/>
          <w:szCs w:val="24"/>
        </w:rPr>
        <w:t xml:space="preserve">Исп. </w:t>
      </w:r>
      <w:r w:rsidR="007F62C0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7F62C0">
        <w:rPr>
          <w:rFonts w:ascii="Times New Roman" w:hAnsi="Times New Roman" w:cs="Times New Roman"/>
          <w:sz w:val="24"/>
          <w:szCs w:val="24"/>
        </w:rPr>
        <w:t>Хорушкина</w:t>
      </w:r>
      <w:proofErr w:type="spellEnd"/>
      <w:r w:rsidR="007F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A2" w:rsidRDefault="001F09A2" w:rsidP="00D665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9A2" w:rsidSect="001F09A2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18E"/>
    <w:multiLevelType w:val="hybridMultilevel"/>
    <w:tmpl w:val="A5C6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84"/>
    <w:rsid w:val="000A2FC0"/>
    <w:rsid w:val="00112925"/>
    <w:rsid w:val="001F09A2"/>
    <w:rsid w:val="00305B1C"/>
    <w:rsid w:val="0031329E"/>
    <w:rsid w:val="00396DEE"/>
    <w:rsid w:val="00610F6A"/>
    <w:rsid w:val="006A2585"/>
    <w:rsid w:val="007F62C0"/>
    <w:rsid w:val="00833663"/>
    <w:rsid w:val="009A7BFE"/>
    <w:rsid w:val="00AE429B"/>
    <w:rsid w:val="00D665E2"/>
    <w:rsid w:val="00FA4A4E"/>
    <w:rsid w:val="00FA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2014-07-17T04:33:00Z</cp:lastPrinted>
  <dcterms:created xsi:type="dcterms:W3CDTF">2014-07-17T01:45:00Z</dcterms:created>
  <dcterms:modified xsi:type="dcterms:W3CDTF">2014-07-17T04:49:00Z</dcterms:modified>
</cp:coreProperties>
</file>